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DD4C8" w14:textId="77777777" w:rsidR="00325CE5" w:rsidRPr="009C3C38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8">
        <w:rPr>
          <w:rFonts w:ascii="Times New Roman" w:hAnsi="Times New Roman" w:cs="Times New Roman"/>
          <w:b/>
          <w:bCs/>
          <w:sz w:val="24"/>
          <w:szCs w:val="24"/>
        </w:rPr>
        <w:t>UCHWAŁA NR ....... 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A68DF1D" w14:textId="77777777" w:rsidR="00325CE5" w:rsidRPr="009C3C38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8"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444428F0" w14:textId="77777777" w:rsidR="00325CE5" w:rsidRPr="009C3C38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8">
        <w:rPr>
          <w:rFonts w:ascii="Times New Roman" w:hAnsi="Times New Roman" w:cs="Times New Roman"/>
          <w:b/>
          <w:bCs/>
          <w:sz w:val="24"/>
          <w:szCs w:val="24"/>
        </w:rPr>
        <w:t>z dnia..........................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C3C3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E34B05" w14:textId="77777777" w:rsidR="00325CE5" w:rsidRPr="009C3C38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8">
        <w:rPr>
          <w:rFonts w:ascii="Times New Roman" w:hAnsi="Times New Roman" w:cs="Times New Roman"/>
          <w:b/>
          <w:bCs/>
          <w:sz w:val="24"/>
          <w:szCs w:val="24"/>
        </w:rPr>
        <w:t>w sprawie uchwalenia „Rocznego programu współpracy Gminy Brzozie z organizacjami</w:t>
      </w:r>
    </w:p>
    <w:p w14:paraId="7BC1AB65" w14:textId="77777777" w:rsidR="00325CE5" w:rsidRPr="009C3C38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C38">
        <w:rPr>
          <w:rFonts w:ascii="Times New Roman" w:hAnsi="Times New Roman" w:cs="Times New Roman"/>
          <w:b/>
          <w:bCs/>
          <w:sz w:val="24"/>
          <w:szCs w:val="24"/>
        </w:rPr>
        <w:t>pozarządowymi oraz innymi podmiotami prowadzącymi działalność pożytku publicznego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C38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3C3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FD944D1" w14:textId="77777777" w:rsidR="00325CE5" w:rsidRPr="009C3C38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8">
        <w:rPr>
          <w:rFonts w:ascii="Times New Roman" w:hAnsi="Times New Roman" w:cs="Times New Roman"/>
          <w:sz w:val="24"/>
          <w:szCs w:val="24"/>
        </w:rPr>
        <w:t>Na podstawie art. 5a ust. 1 i 4 ustawy z dnia 24 kwietnia 2003 r. o działalności pożytku</w:t>
      </w:r>
    </w:p>
    <w:p w14:paraId="5D31DAF8" w14:textId="77777777" w:rsidR="00325CE5" w:rsidRPr="009C3C38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8">
        <w:rPr>
          <w:rFonts w:ascii="Times New Roman" w:hAnsi="Times New Roman" w:cs="Times New Roman"/>
          <w:sz w:val="24"/>
          <w:szCs w:val="24"/>
        </w:rPr>
        <w:t>publicznego i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D07F0">
        <w:rPr>
          <w:rFonts w:ascii="Times New Roman" w:hAnsi="Times New Roman" w:cs="Times New Roman"/>
          <w:sz w:val="24"/>
          <w:szCs w:val="24"/>
        </w:rPr>
        <w:t>Dz. U. z 2024 r. 1491)</w:t>
      </w:r>
      <w:r w:rsidRPr="009C3C38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5CAA3C27" w14:textId="77777777" w:rsidR="00325CE5" w:rsidRPr="009C3C38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8">
        <w:rPr>
          <w:rFonts w:ascii="Times New Roman" w:hAnsi="Times New Roman" w:cs="Times New Roman"/>
          <w:sz w:val="24"/>
          <w:szCs w:val="24"/>
        </w:rPr>
        <w:t>§ 1. Uchwala się „Roczny program współpracy Gminy Brzozie z organizacjami pozarządowymi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C38">
        <w:rPr>
          <w:rFonts w:ascii="Times New Roman" w:hAnsi="Times New Roman" w:cs="Times New Roman"/>
          <w:sz w:val="24"/>
          <w:szCs w:val="24"/>
        </w:rPr>
        <w:t>oraz innymi podmiotami prowadzącymi działalność pożytku publicznego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3C38">
        <w:rPr>
          <w:rFonts w:ascii="Times New Roman" w:hAnsi="Times New Roman" w:cs="Times New Roman"/>
          <w:sz w:val="24"/>
          <w:szCs w:val="24"/>
        </w:rPr>
        <w:t xml:space="preserve"> r.”, </w:t>
      </w:r>
      <w:r>
        <w:rPr>
          <w:rFonts w:ascii="Times New Roman" w:hAnsi="Times New Roman" w:cs="Times New Roman"/>
          <w:sz w:val="24"/>
          <w:szCs w:val="24"/>
        </w:rPr>
        <w:t xml:space="preserve">w brzmieniu </w:t>
      </w:r>
      <w:r w:rsidRPr="009C3C38">
        <w:rPr>
          <w:rFonts w:ascii="Times New Roman" w:hAnsi="Times New Roman" w:cs="Times New Roman"/>
          <w:sz w:val="24"/>
          <w:szCs w:val="24"/>
        </w:rPr>
        <w:t>stanowiący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9C3C38">
        <w:rPr>
          <w:rFonts w:ascii="Times New Roman" w:hAnsi="Times New Roman" w:cs="Times New Roman"/>
          <w:sz w:val="24"/>
          <w:szCs w:val="24"/>
        </w:rPr>
        <w:t>załącznik do niniejszej uchwały.</w:t>
      </w:r>
    </w:p>
    <w:p w14:paraId="09D278C4" w14:textId="77777777" w:rsidR="00325CE5" w:rsidRPr="009C3C38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8">
        <w:rPr>
          <w:rFonts w:ascii="Times New Roman" w:hAnsi="Times New Roman" w:cs="Times New Roman"/>
          <w:sz w:val="24"/>
          <w:szCs w:val="24"/>
        </w:rPr>
        <w:t>§ 2. Wykonanie uchwały powierza się Wójtowi Gminy.</w:t>
      </w:r>
    </w:p>
    <w:p w14:paraId="6A6FAD73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8">
        <w:rPr>
          <w:rFonts w:ascii="Times New Roman" w:hAnsi="Times New Roman" w:cs="Times New Roman"/>
          <w:sz w:val="24"/>
          <w:szCs w:val="24"/>
        </w:rPr>
        <w:t>§ 3. Uchwała wchodzi w życie z dniem podjęcia</w:t>
      </w:r>
    </w:p>
    <w:p w14:paraId="595E0219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35373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5187F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9C967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06BA2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DD8F3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8DDD6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32261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A893A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F536E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893E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DC0AD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58CAF" w14:textId="77777777" w:rsidR="00325CE5" w:rsidRDefault="00325CE5" w:rsidP="00325C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2D543" w14:textId="77777777" w:rsidR="00325CE5" w:rsidRPr="009920EF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E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6FC5450" w14:textId="77777777" w:rsidR="00325CE5" w:rsidRDefault="00325CE5" w:rsidP="00325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Ustawa z dnia 24 kwietnia 2003 r. 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F5">
        <w:rPr>
          <w:rFonts w:ascii="Times New Roman" w:hAnsi="Times New Roman" w:cs="Times New Roman"/>
          <w:sz w:val="24"/>
          <w:szCs w:val="24"/>
        </w:rPr>
        <w:t>(</w:t>
      </w:r>
      <w:r w:rsidRPr="00DD09F6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F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DD09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D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DD09F6">
        <w:rPr>
          <w:rFonts w:ascii="Times New Roman" w:hAnsi="Times New Roman" w:cs="Times New Roman"/>
          <w:sz w:val="24"/>
          <w:szCs w:val="24"/>
        </w:rPr>
        <w:t>1491</w:t>
      </w:r>
      <w:r w:rsidRPr="001D2CF5">
        <w:rPr>
          <w:rFonts w:ascii="Times New Roman" w:hAnsi="Times New Roman" w:cs="Times New Roman"/>
          <w:sz w:val="24"/>
          <w:szCs w:val="24"/>
        </w:rPr>
        <w:t>) reguluje zasady współpracy organów administracji publicznej z organizacjami pozarządowymi. Na jej podstawie zadania publiczne mogą być realizowane przez sektor podmiotów niedziałających w celu osiągnięcia zysku, a organy państwowe i samorządowe są zobowiązane do wspierania go w tym zakresie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B6D41" w14:textId="77777777" w:rsidR="00325CE5" w:rsidRDefault="00325CE5" w:rsidP="00325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Organy administracji publicznej, w tym jednostki samorządu terytorialnego, zlecają realizację zadań publicznych organizacjom pozarządowym oraz innym uprawnionym podmiotom prowadzącym działalność pożytku publicznego. Wyżej powołana ustawa zgodnie z art. 5a ust. 1 nałożyła na organy jednostek samorządu terytorialnego obowiązek uchwalenia rocznych programów współpracy z organizacjami pozarządowymi oraz organizacjami prowadzącymi działalność pożytku publicznego. </w:t>
      </w:r>
    </w:p>
    <w:p w14:paraId="77DB61E7" w14:textId="77777777" w:rsidR="00325CE5" w:rsidRDefault="00325CE5" w:rsidP="00325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Roczny Program Współpracy z Organizacjami Pozarządowymi ma stanowić dokument określający w perspektywie rocznej cele, zasady, przedmiot i formy współpracy, a także obszary oraz priorytetowe zadania publiczne realizowane w ramach współpracy Gminy z organizacjami pozarządowymi prowadzącymi działalność pożytku publicznego na jej terenie lub na rzecz jej mieszkańców. Uchwalenie programów w myśl ustawy mają poprzedzać przeprowadzone w określony sposób konsultacje. </w:t>
      </w:r>
    </w:p>
    <w:p w14:paraId="3647CE89" w14:textId="77777777" w:rsidR="00325CE5" w:rsidRDefault="00325CE5" w:rsidP="00325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Celem niniejszego programu jest wprowadzenie jasnych i czytelnych rozwiązań włączających organizacje w system demokracji lokalnej. Program stanowi propozycję dla wszystkich organizacji i podmiotów wyrażających wolę i gotowość współpracy w działalności na rzecz gminy i jej mieszkańców. </w:t>
      </w:r>
    </w:p>
    <w:p w14:paraId="7BCB1BBB" w14:textId="77777777" w:rsidR="00325CE5" w:rsidRDefault="00325CE5" w:rsidP="00325C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Podstawowymi korzyściami ze współpracy winno być umacnianie poczucia odpowiedzialności za siebie i swoje otoczenie, budowanie społeczeństwa obywatelskiego oraz wprowadzanie nowatorskich i bardziej efektywnych działań, dzięki lepszemu rozpoznawaniu występujących potrzeb.</w:t>
      </w:r>
    </w:p>
    <w:p w14:paraId="39F3DD74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D2CF5">
        <w:rPr>
          <w:rFonts w:ascii="Times New Roman" w:hAnsi="Times New Roman" w:cs="Times New Roman"/>
          <w:sz w:val="24"/>
          <w:szCs w:val="24"/>
        </w:rPr>
        <w:t>Biorąc powyższe pod uwagę podjęcie uchwały przez Radę Gminy Brzozie jest w pełni uzasadnione.</w:t>
      </w:r>
    </w:p>
    <w:p w14:paraId="3B0AB42C" w14:textId="77777777" w:rsidR="00224462" w:rsidRDefault="00224462"/>
    <w:p w14:paraId="6F5C67A2" w14:textId="77777777" w:rsidR="00325CE5" w:rsidRDefault="00325CE5"/>
    <w:p w14:paraId="2961CF12" w14:textId="055B2A9B" w:rsidR="00325CE5" w:rsidRDefault="00325CE5" w:rsidP="00325CE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147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Pr="0046147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uchwały nr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2851B304" w14:textId="13EE4715" w:rsidR="00325CE5" w:rsidRPr="00461470" w:rsidRDefault="00325CE5" w:rsidP="00325CE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16 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2024r.</w:t>
      </w:r>
    </w:p>
    <w:p w14:paraId="614D733F" w14:textId="77777777" w:rsidR="00325CE5" w:rsidRPr="00461470" w:rsidRDefault="00325CE5" w:rsidP="00325CE5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34B2D12" w14:textId="77777777" w:rsidR="00325CE5" w:rsidRPr="00461470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470">
        <w:rPr>
          <w:rFonts w:ascii="Times New Roman" w:hAnsi="Times New Roman" w:cs="Times New Roman"/>
          <w:b/>
          <w:bCs/>
          <w:sz w:val="24"/>
          <w:szCs w:val="24"/>
        </w:rPr>
        <w:t>ROCZNY PROGRAM WSPÓŁPRACY GMINY BRZOZIE Z ORGANIZACJAMI POZARZĄDOWYMI ORAZ INNYMI PODMIOTAMI PROWADZACYMI DZIAŁALNOŚĆ POŻYTKU PUBLICZNEGO NA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6147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0D0F0A" w14:textId="77777777" w:rsidR="00325CE5" w:rsidRPr="00461470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470">
        <w:rPr>
          <w:rFonts w:ascii="Times New Roman" w:hAnsi="Times New Roman" w:cs="Times New Roman"/>
          <w:b/>
          <w:bCs/>
          <w:sz w:val="24"/>
          <w:szCs w:val="24"/>
        </w:rPr>
        <w:t xml:space="preserve">Rozdział 1. </w:t>
      </w:r>
      <w:r w:rsidRPr="00461470"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E06C414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7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D2CF5">
        <w:rPr>
          <w:rFonts w:ascii="Times New Roman" w:hAnsi="Times New Roman" w:cs="Times New Roman"/>
          <w:sz w:val="24"/>
          <w:szCs w:val="24"/>
        </w:rPr>
        <w:t>. Ilekroć w niniejszym programie jest mowa o:</w:t>
      </w:r>
    </w:p>
    <w:p w14:paraId="449D1E1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ustawie należy przez to rozumieć ustawę z dnia 24 kwietnia 2003 r. o działalności pożytku publicznego i o wolontariacie (</w:t>
      </w:r>
      <w:r w:rsidRPr="00DD09F6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F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DD09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D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DD09F6">
        <w:rPr>
          <w:rFonts w:ascii="Times New Roman" w:hAnsi="Times New Roman" w:cs="Times New Roman"/>
          <w:sz w:val="24"/>
          <w:szCs w:val="24"/>
        </w:rPr>
        <w:t>1491</w:t>
      </w:r>
      <w:r w:rsidRPr="001D2CF5">
        <w:rPr>
          <w:rFonts w:ascii="Times New Roman" w:hAnsi="Times New Roman" w:cs="Times New Roman"/>
          <w:sz w:val="24"/>
          <w:szCs w:val="24"/>
        </w:rPr>
        <w:t>);</w:t>
      </w:r>
    </w:p>
    <w:p w14:paraId="5A99191F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organizacjach pozarządowych - rozumie się przez to organizacje pozarządową w myśl art. 3 ust. 2 i 3 ustawy z dnia 24 kwietnia 2003 r. o działalności pożytku publicznego i o wolontariacie (</w:t>
      </w:r>
      <w:r w:rsidRPr="00DD09F6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F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DD09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D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DD09F6">
        <w:rPr>
          <w:rFonts w:ascii="Times New Roman" w:hAnsi="Times New Roman" w:cs="Times New Roman"/>
          <w:sz w:val="24"/>
          <w:szCs w:val="24"/>
        </w:rPr>
        <w:t>1491</w:t>
      </w:r>
      <w:r w:rsidRPr="001D2CF5">
        <w:rPr>
          <w:rFonts w:ascii="Times New Roman" w:hAnsi="Times New Roman" w:cs="Times New Roman"/>
          <w:sz w:val="24"/>
          <w:szCs w:val="24"/>
        </w:rPr>
        <w:t>);</w:t>
      </w:r>
    </w:p>
    <w:p w14:paraId="3E65AB41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F5">
        <w:rPr>
          <w:rFonts w:ascii="Times New Roman" w:hAnsi="Times New Roman" w:cs="Times New Roman"/>
          <w:sz w:val="24"/>
          <w:szCs w:val="24"/>
        </w:rPr>
        <w:t>należy przez to rozumieć działalność społecznie użyteczną prowadzoną w sferze zadań publicznych określonych w art. 4 ustawy z dnia 24 kwietnia 2003 r. o działalności pożytku publicznego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CF5">
        <w:rPr>
          <w:rFonts w:ascii="Times New Roman" w:hAnsi="Times New Roman" w:cs="Times New Roman"/>
          <w:sz w:val="24"/>
          <w:szCs w:val="24"/>
        </w:rPr>
        <w:t>o wolontariacie (</w:t>
      </w:r>
      <w:r w:rsidRPr="00DD09F6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9F6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DD09F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DD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Pr="00DD09F6">
        <w:rPr>
          <w:rFonts w:ascii="Times New Roman" w:hAnsi="Times New Roman" w:cs="Times New Roman"/>
          <w:sz w:val="24"/>
          <w:szCs w:val="24"/>
        </w:rPr>
        <w:t>1491</w:t>
      </w:r>
      <w:r w:rsidRPr="001D2CF5">
        <w:rPr>
          <w:rFonts w:ascii="Times New Roman" w:hAnsi="Times New Roman" w:cs="Times New Roman"/>
          <w:sz w:val="24"/>
          <w:szCs w:val="24"/>
        </w:rPr>
        <w:t>)</w:t>
      </w:r>
    </w:p>
    <w:p w14:paraId="5D67B327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Programie należy przez to rozumieć uchwałę Rady Gminy Brzozie w sprawie uchwalenia ,,Rocznego programy współpracy Gminy Brzozie z organizacjami pozarządowymi oraz innymi podmiotami prowadzącymi działalność pożytku publicznego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2CF5">
        <w:rPr>
          <w:rFonts w:ascii="Times New Roman" w:hAnsi="Times New Roman" w:cs="Times New Roman"/>
          <w:sz w:val="24"/>
          <w:szCs w:val="24"/>
        </w:rPr>
        <w:t>".</w:t>
      </w:r>
    </w:p>
    <w:p w14:paraId="6E50D780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D2CF5">
        <w:rPr>
          <w:rFonts w:ascii="Times New Roman" w:hAnsi="Times New Roman" w:cs="Times New Roman"/>
          <w:sz w:val="24"/>
          <w:szCs w:val="24"/>
        </w:rPr>
        <w:t>. Program obejmuje współpracę z organizacjami pozarządowymi prowadzącymi działalność pożytku publicznego na rzecz Gminy Brzozie i jej mieszkańców.</w:t>
      </w:r>
    </w:p>
    <w:p w14:paraId="2E683EC4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D2CF5">
        <w:rPr>
          <w:rFonts w:ascii="Times New Roman" w:hAnsi="Times New Roman" w:cs="Times New Roman"/>
          <w:sz w:val="24"/>
          <w:szCs w:val="24"/>
        </w:rPr>
        <w:t>. 1. Celem głównym Programu jest:</w:t>
      </w:r>
    </w:p>
    <w:p w14:paraId="703CA304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 xml:space="preserve">Rozdział 2. </w:t>
      </w:r>
      <w:r w:rsidRPr="00E8012B">
        <w:rPr>
          <w:rFonts w:ascii="Times New Roman" w:hAnsi="Times New Roman" w:cs="Times New Roman"/>
          <w:b/>
          <w:bCs/>
          <w:sz w:val="24"/>
          <w:szCs w:val="24"/>
        </w:rPr>
        <w:br/>
        <w:t>Cele programu</w:t>
      </w:r>
    </w:p>
    <w:p w14:paraId="6146CB0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1) zintensyfikowanie współpracy Gminy Brzozie z organizacjami pozarządowymi, działającymi na terenie Gminy oraz podniesienie skuteczności i efektywności działań podejmowanych w sferze zadań publicznych; 2) określenie zasad, obszarów i form współpracy oraz udzielania pomocy organizacjom pozarządowym przez Gminę Brzozie.</w:t>
      </w:r>
    </w:p>
    <w:p w14:paraId="73E7F86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2. Cel, o którym mowa w ust. 1 realizowany będzie poprzez następujące cele szczegółowe:</w:t>
      </w:r>
    </w:p>
    <w:p w14:paraId="253162FB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wzmacnianie efektywności dialogu obywatelskiego;</w:t>
      </w:r>
    </w:p>
    <w:p w14:paraId="72AF0FD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rozwój aktywności społeczeństwa obywatelskiego w podejmowaniu inicjatyw i działań na rzecz rozwiązywania problemów lokalnych;</w:t>
      </w:r>
    </w:p>
    <w:p w14:paraId="40FEE6EC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umacnianie w świadomości społecznej poczucia odpowiedzialności za siebie, swoje otoczenie oraz wspólnotę lokalną;</w:t>
      </w:r>
    </w:p>
    <w:p w14:paraId="0DEDBA7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zwiększanie aktywności społecznej mieszkańców Gminy;</w:t>
      </w:r>
    </w:p>
    <w:p w14:paraId="7417FD3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5) wzmacnianie pozycji organizacji i zapewnienie tym organizacjom równych szans oraz zwiększenie ich konkurencyjności w pozyskiwaniu środków ze źródeł zewnętrznych na realizację zadań na rzecz mieszkańców Gminy;</w:t>
      </w:r>
    </w:p>
    <w:p w14:paraId="5759FC7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6) wspieranie samoorganizacji społecznej i form samopomocy;</w:t>
      </w:r>
    </w:p>
    <w:p w14:paraId="3237918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7) wzmacnianie mechanizmów współpracy samorządu i organizacji pozarządowych oraz zapewnienia im udziału w realizacji zadań własnych samorządu służących rozwojowi Gminy;</w:t>
      </w:r>
    </w:p>
    <w:p w14:paraId="18D71DF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8) integrację podmiotów polityki lokalnej obejmującej swym zakresem sferę zadań publicznych wymienionych w ustawie;</w:t>
      </w:r>
    </w:p>
    <w:p w14:paraId="0FA58DD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9) upowszechnianie i wprowadzanie w życie postanowień ustawy o działalności pożytku publicznego;</w:t>
      </w:r>
    </w:p>
    <w:p w14:paraId="5D3EFCF1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10) upowszechnianie, rozwijanie i promowanie wolontariatu;</w:t>
      </w:r>
    </w:p>
    <w:p w14:paraId="547A9E37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11) poprawę jakości życia poprzez pełniejsze zaspokojenie potrzeb społecznych mieszkańców.</w:t>
      </w:r>
    </w:p>
    <w:p w14:paraId="7F1476B3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14:paraId="4F1A9F3F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Zasady współpracy</w:t>
      </w:r>
    </w:p>
    <w:p w14:paraId="4B5C153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1D2CF5">
        <w:rPr>
          <w:rFonts w:ascii="Times New Roman" w:hAnsi="Times New Roman" w:cs="Times New Roman"/>
          <w:sz w:val="24"/>
          <w:szCs w:val="24"/>
        </w:rPr>
        <w:t>. Współpraca Gminy Brzozie z organizacjami pozarządowymi opiera się na następujących</w:t>
      </w:r>
    </w:p>
    <w:p w14:paraId="26A6DD50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zasadach:</w:t>
      </w:r>
    </w:p>
    <w:p w14:paraId="6A8502F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1) pomocniczości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2CF5">
        <w:rPr>
          <w:rFonts w:ascii="Times New Roman" w:hAnsi="Times New Roman" w:cs="Times New Roman"/>
          <w:sz w:val="24"/>
          <w:szCs w:val="24"/>
        </w:rPr>
        <w:t>polegającej na wspieraniu działalności obywateli w zakresie realizowania zadań należących do sfery publicznej;</w:t>
      </w:r>
    </w:p>
    <w:p w14:paraId="0BD0248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suwerenności stron - polegającej na poszanowaniu odrębności i niezależności organizacji pozarządowych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1D2CF5">
        <w:rPr>
          <w:rFonts w:ascii="Times New Roman" w:hAnsi="Times New Roman" w:cs="Times New Roman"/>
          <w:sz w:val="24"/>
          <w:szCs w:val="24"/>
        </w:rPr>
        <w:t>3) partnerstwa - oznaczającej współpracę na zasadach równości praw i obowiązków;</w:t>
      </w:r>
    </w:p>
    <w:p w14:paraId="4B157A7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efektywności - polegającej na zwiększeniu efektywności wykonywania zadań publicznych poprzez współpracę z organizacjami pozarządowymi;</w:t>
      </w:r>
    </w:p>
    <w:p w14:paraId="120764D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5) uczciwej konkurencji i jawności - polegającej na równym traktowaniu organizacji, kształtowaniu jasnych zasad współpracy.</w:t>
      </w:r>
    </w:p>
    <w:p w14:paraId="40B48EDB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14:paraId="69D93FF9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Zakres przedmiotowy współpracy</w:t>
      </w:r>
    </w:p>
    <w:p w14:paraId="4E781A2F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1D2CF5">
        <w:rPr>
          <w:rFonts w:ascii="Times New Roman" w:hAnsi="Times New Roman" w:cs="Times New Roman"/>
          <w:sz w:val="24"/>
          <w:szCs w:val="24"/>
        </w:rPr>
        <w:t>. W ramach współpracy Gminy Brzozie z organizacjami pozarządowymi oraz innymi podmiotami prowadzącymi działalność pożytku publicznego w roku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2CF5">
        <w:rPr>
          <w:rFonts w:ascii="Times New Roman" w:hAnsi="Times New Roman" w:cs="Times New Roman"/>
          <w:sz w:val="24"/>
          <w:szCs w:val="24"/>
        </w:rPr>
        <w:t xml:space="preserve"> mogą być zlecane następujące zadania publiczne z zakresu:</w:t>
      </w:r>
    </w:p>
    <w:p w14:paraId="7091580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pomocy społecznej, w tym pomocy rodzinom, osobom w trudnej sytuacji życiowej oraz wyrównywania szans tych rodzin i osób:</w:t>
      </w:r>
    </w:p>
    <w:p w14:paraId="12EB3EBE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podtrzymywania i upowszechniania tradycji narodowej, pielęgnowania polskości oraz rozwoju świadomości narodowej, obywatelskiej i kulturowej;</w:t>
      </w:r>
    </w:p>
    <w:p w14:paraId="65D2C10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ochrony i promocji zdrowia;</w:t>
      </w:r>
    </w:p>
    <w:p w14:paraId="61445115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wspierania i upowszechniania kultury fizycznej i sportu;</w:t>
      </w:r>
    </w:p>
    <w:p w14:paraId="14E7722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5) działalności na rzecz osób niepełnosprawnych:</w:t>
      </w:r>
    </w:p>
    <w:p w14:paraId="0E137F71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6) działalności wspomagającej rozwój lokalny;</w:t>
      </w:r>
    </w:p>
    <w:p w14:paraId="1D0CBEC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7) działalności na rzecz dzieci i młodzieży, w tym wypoczynku dzieci i młodzieży;</w:t>
      </w:r>
    </w:p>
    <w:p w14:paraId="0CFFE95C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8) przeciwdziałania uzależnieniom i patologiom społecznym;</w:t>
      </w:r>
    </w:p>
    <w:p w14:paraId="50A814B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9) kultury, sztuki, ochrony dóbr kultury i dziedzictwa narodowego;</w:t>
      </w:r>
    </w:p>
    <w:p w14:paraId="5B2F5CF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10) porządku i bezpieczeństwa publicznego;</w:t>
      </w:r>
    </w:p>
    <w:p w14:paraId="430F2BB4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11) ekologii i ochrony zwierząt</w:t>
      </w:r>
    </w:p>
    <w:p w14:paraId="380C716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 xml:space="preserve">12) promocji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D2CF5">
        <w:rPr>
          <w:rFonts w:ascii="Times New Roman" w:hAnsi="Times New Roman" w:cs="Times New Roman"/>
          <w:sz w:val="24"/>
          <w:szCs w:val="24"/>
        </w:rPr>
        <w:t>miny Brzozie;</w:t>
      </w:r>
    </w:p>
    <w:p w14:paraId="50677487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13) działalności na rzecz integracji społecznej.</w:t>
      </w:r>
    </w:p>
    <w:p w14:paraId="2BEE3F67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14) turystyki i krajoznawstwa.</w:t>
      </w:r>
    </w:p>
    <w:p w14:paraId="6E031C85" w14:textId="77777777" w:rsidR="00325CE5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EF">
        <w:rPr>
          <w:rFonts w:ascii="Times New Roman" w:hAnsi="Times New Roman" w:cs="Times New Roman"/>
          <w:b/>
          <w:bCs/>
          <w:sz w:val="24"/>
          <w:szCs w:val="24"/>
        </w:rPr>
        <w:t xml:space="preserve">Rozdział 5. </w:t>
      </w:r>
    </w:p>
    <w:p w14:paraId="086A0CD0" w14:textId="77777777" w:rsidR="00325CE5" w:rsidRPr="009920EF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EF">
        <w:rPr>
          <w:rFonts w:ascii="Times New Roman" w:hAnsi="Times New Roman" w:cs="Times New Roman"/>
          <w:b/>
          <w:bCs/>
          <w:sz w:val="24"/>
          <w:szCs w:val="24"/>
        </w:rPr>
        <w:t>Formy współpracy</w:t>
      </w:r>
    </w:p>
    <w:p w14:paraId="677A29A7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1D2CF5">
        <w:rPr>
          <w:rFonts w:ascii="Times New Roman" w:hAnsi="Times New Roman" w:cs="Times New Roman"/>
          <w:sz w:val="24"/>
          <w:szCs w:val="24"/>
        </w:rPr>
        <w:t>. 1. Gmina Brzozie przewiduje finansowe i pozafinansowe formy współpracy z organizacjami pozarządowymi.</w:t>
      </w:r>
    </w:p>
    <w:p w14:paraId="549CDE4F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2. Współpraca finansowa będzie polegać na zlecaniu realizacji zadań publicznych organizacjom pozarządowym poprzez powierzenie i wspieranie wykonywania zadań publicznych przez udzielenie dotacji na dofinansowanie ich realizacji.</w:t>
      </w:r>
    </w:p>
    <w:p w14:paraId="2109531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3. Powierzenie i wspieranie zadań odbywać się będzie w trybie otwartego konkursu ofert ogłaszanego przez Wójta Gminy Brzozie zgodnie z art. 11 ustawy.</w:t>
      </w:r>
    </w:p>
    <w:p w14:paraId="7DC583C0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4. Współpraca pozafinansowa będzie polegać na:</w:t>
      </w:r>
    </w:p>
    <w:p w14:paraId="1D5C5A4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wspieraniu w poszukiwaniu środków finansowych z innych źródeł niż budżet Gminy, m.in. poprzez informowanie o potencjalnych źródłach finansowania i udzielanie rekomendacji w przypadku ubiegania się przez organizacje pozarządowe o środki ze źródeł zewnętrznych, współdziałanie w pozyskiwaniu środków z funduszy strukturalnych Unii Europejskiej, działania na rzecz wzmocnienia instytucjonalnego organizacji pozarządowych poprzez informowanie o możliwościach uczestnictwa w szkoleniach, konsultacjach, konferencjach, itp.;</w:t>
      </w:r>
    </w:p>
    <w:p w14:paraId="7AFF530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pomocy w nawiązywaniu kontaktów z organizacjami o podobnym charakterze w sąsiednich gminach;</w:t>
      </w:r>
    </w:p>
    <w:p w14:paraId="3021A84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umożliwianiu umieszczania na stronie internetowej Biuletynu Informacji Publicznej Urzędu Gminy Brzozie informacji o działaniach realizowanych przez organizacje pozarządowe;</w:t>
      </w:r>
    </w:p>
    <w:p w14:paraId="1640CF1C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udostępnianiu lokali i obiektów na działalność statutową organizacji pozarządowej oraz na organizację spotkań otwartych;</w:t>
      </w:r>
    </w:p>
    <w:p w14:paraId="4F562490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5) umożliwianiu organizacji imprez sportowych, kulturalnych i innych wydarzeń na terenach lub obiektach należących do Gminy;</w:t>
      </w:r>
    </w:p>
    <w:p w14:paraId="36C5756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6) konsultowanie z organizacjami pozarządowymi projektów aktów prawa miejscowego w dziedzinach dotyczących działalności statutowej tych organizacji;</w:t>
      </w:r>
    </w:p>
    <w:p w14:paraId="503639D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7) wzajemnym informowaniu Gminy Brzozie oraz organizacji pozarządowych o planowanych kierunkach działań, w tym informowaniu organizacji pozarządowych o zadaniach publicznych, które będą realizowane w roku obowiązywania Programu;</w:t>
      </w:r>
    </w:p>
    <w:p w14:paraId="4B553715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8) udział przedstawicieli organizacji pozarządowych w pracach komisji konkursowych dla opiniowania ofert złożonych w otwartych konkursach ofert.</w:t>
      </w:r>
    </w:p>
    <w:p w14:paraId="1F2EFBE5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14:paraId="68823CCE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Okres i sposób realizacji programu współpracy</w:t>
      </w:r>
    </w:p>
    <w:p w14:paraId="6763A90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Pr="001D2CF5">
        <w:rPr>
          <w:rFonts w:ascii="Times New Roman" w:hAnsi="Times New Roman" w:cs="Times New Roman"/>
          <w:sz w:val="24"/>
          <w:szCs w:val="24"/>
        </w:rPr>
        <w:t>. 1. Program obowiązuje w okresie do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2CF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557D3CB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2. W ramach niniejszego programu Wójt Gminy Brzozie ogłasza otwarty konkurs ofert na realizację zadania publicznego Gminy Brzozie określonego w </w:t>
      </w:r>
      <w:r w:rsidRPr="00E8012B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1D2CF5">
        <w:rPr>
          <w:rFonts w:ascii="Times New Roman" w:hAnsi="Times New Roman" w:cs="Times New Roman"/>
          <w:sz w:val="24"/>
          <w:szCs w:val="24"/>
        </w:rPr>
        <w:t>.</w:t>
      </w:r>
    </w:p>
    <w:p w14:paraId="45650EA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3. Na realizacje zadań publicznych objętych Programem planuje się przeznaczyć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E4340F">
        <w:rPr>
          <w:rFonts w:ascii="Times New Roman" w:hAnsi="Times New Roman" w:cs="Times New Roman"/>
          <w:b/>
          <w:bCs/>
          <w:sz w:val="24"/>
          <w:szCs w:val="24"/>
        </w:rPr>
        <w:t>5 000,00</w:t>
      </w:r>
      <w:r w:rsidRPr="001D2CF5">
        <w:rPr>
          <w:rFonts w:ascii="Times New Roman" w:hAnsi="Times New Roman" w:cs="Times New Roman"/>
          <w:sz w:val="24"/>
          <w:szCs w:val="24"/>
        </w:rPr>
        <w:t xml:space="preserve"> zł (słownie: pięć tysięcy złotych) zapisaną na ten cel w budżecie Gminy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2CF5">
        <w:rPr>
          <w:rFonts w:ascii="Times New Roman" w:hAnsi="Times New Roman" w:cs="Times New Roman"/>
          <w:sz w:val="24"/>
          <w:szCs w:val="24"/>
        </w:rPr>
        <w:t>.</w:t>
      </w:r>
    </w:p>
    <w:p w14:paraId="50F0ED78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14:paraId="45D300A4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 xml:space="preserve">Tryb powoływania i zasady działania komisji konkursowej do opiniowania ofert </w:t>
      </w:r>
      <w:r>
        <w:rPr>
          <w:rFonts w:ascii="Times New Roman" w:hAnsi="Times New Roman" w:cs="Times New Roman"/>
          <w:b/>
          <w:bCs/>
          <w:sz w:val="24"/>
          <w:szCs w:val="24"/>
        </w:rPr>
        <w:t>w o</w:t>
      </w:r>
      <w:r w:rsidRPr="00E8012B">
        <w:rPr>
          <w:rFonts w:ascii="Times New Roman" w:hAnsi="Times New Roman" w:cs="Times New Roman"/>
          <w:b/>
          <w:bCs/>
          <w:sz w:val="24"/>
          <w:szCs w:val="24"/>
        </w:rPr>
        <w:t>twa</w:t>
      </w:r>
      <w:r>
        <w:rPr>
          <w:rFonts w:ascii="Times New Roman" w:hAnsi="Times New Roman" w:cs="Times New Roman"/>
          <w:b/>
          <w:bCs/>
          <w:sz w:val="24"/>
          <w:szCs w:val="24"/>
        </w:rPr>
        <w:t>rtych</w:t>
      </w:r>
      <w:r w:rsidRPr="00E8012B">
        <w:rPr>
          <w:rFonts w:ascii="Times New Roman" w:hAnsi="Times New Roman" w:cs="Times New Roman"/>
          <w:b/>
          <w:bCs/>
          <w:sz w:val="24"/>
          <w:szCs w:val="24"/>
        </w:rPr>
        <w:t xml:space="preserve"> konkursach ofert</w:t>
      </w:r>
    </w:p>
    <w:p w14:paraId="4ACC6A9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8</w:t>
      </w:r>
      <w:r w:rsidRPr="001D2CF5">
        <w:rPr>
          <w:rFonts w:ascii="Times New Roman" w:hAnsi="Times New Roman" w:cs="Times New Roman"/>
          <w:sz w:val="24"/>
          <w:szCs w:val="24"/>
        </w:rPr>
        <w:t>. 1. Każdorazowo w związku z ogłoszonym konkursem ofert na wykonanie zadań publicznych samorządu gminy wynikających z Programu, w celu opiniowania ofert składanych w otwartych konkursach ofert Wójt Gminy powołuje komisję konkursową, zwaną dalej Komisją.</w:t>
      </w:r>
    </w:p>
    <w:p w14:paraId="1F21387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2. W skład Komisji wchodzą:</w:t>
      </w:r>
    </w:p>
    <w:p w14:paraId="587FBD0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dwaj przedstawiciele organu wykonawczego;</w:t>
      </w:r>
    </w:p>
    <w:p w14:paraId="37840EFC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co najmniej jedna osoba reprezentująca organizacje pozarządowe lub podmioty wymienione w art. 3 ust. 3 ustawy z wyłączeniem osób reprezentujących organizacje pozarządowe lub podmioty wymienione w art. 3 ust. 3 biorące udział w konkursie.</w:t>
      </w:r>
    </w:p>
    <w:p w14:paraId="603FB80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3. W pracach Komisji mogą uczestniczyć także, z głosem doradczym osoby posiadające specjalistyczną wiedzę w dziedzinie obejmującej zakres zadań publicznych, których konkursy dotyczą.</w:t>
      </w:r>
    </w:p>
    <w:p w14:paraId="0783E69F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4. Pracą Komisji kieruje Przewodniczący Komisji, a w razie jego nieobecności Zastępca Przewodniczącego.</w:t>
      </w:r>
    </w:p>
    <w:p w14:paraId="6A3321D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5. Do zadań Przewodniczącego Komisji należy w szczególności:</w:t>
      </w:r>
    </w:p>
    <w:p w14:paraId="46A5811B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prowadzenie posiedzenia Komisji (lub posiedzeń Komisji);</w:t>
      </w:r>
    </w:p>
    <w:p w14:paraId="5656C06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ustalenie organizacji pracy Komisji;</w:t>
      </w:r>
    </w:p>
    <w:p w14:paraId="591FEFDB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określenie zadań poszczególnych członków Komisji;</w:t>
      </w:r>
    </w:p>
    <w:p w14:paraId="3941867E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6. Do zadań członków Komisji należy:</w:t>
      </w:r>
    </w:p>
    <w:p w14:paraId="21D152C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przeprowadzenie postępowania konkursowego i przedłożenie wyników konkursu do zatwierdzenia Wójtowi Gminy;</w:t>
      </w:r>
    </w:p>
    <w:p w14:paraId="7660C52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uczestnictwo w pracach Komisji oraz wypełnianie zadań określonych przez Przewodniczącego Komisji, związanych z postępowaniem konkursowym;</w:t>
      </w:r>
    </w:p>
    <w:p w14:paraId="7978397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niezwłocznie po zakończeniu swoich prac podanie do wiadomości publicznej informacji o wyłonieniu podmiotów, którym zlecone zostanie wykonanie zadania publicznego.</w:t>
      </w:r>
    </w:p>
    <w:p w14:paraId="144265D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7. Komisja pracuje podczas posiedzenia lub posiedzeń. Dla ważności podejmowanych przez Komisję decyzji wymagana jest obecność na posiedzeniu co najmniej połowy jej składu.</w:t>
      </w:r>
    </w:p>
    <w:p w14:paraId="52491B67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8. W sprawach organizacyjnych, niedotyczących złożonych ofert, Komisja podejmuje decyzje większością głosów obecnych członków Komisji. W razie równej liczby głosów, decyduje głos Przewodniczącego Komisji.</w:t>
      </w:r>
    </w:p>
    <w:p w14:paraId="59AD30C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9. Szczegółowy tryb pracy Komisji ustali Wójt w drodze Zarządzenia.</w:t>
      </w:r>
    </w:p>
    <w:p w14:paraId="6434635B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14:paraId="48D494F1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Sposób oceny realizacji programu współpracy</w:t>
      </w:r>
    </w:p>
    <w:p w14:paraId="1E62B73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9</w:t>
      </w:r>
      <w:r w:rsidRPr="001D2CF5">
        <w:rPr>
          <w:rFonts w:ascii="Times New Roman" w:hAnsi="Times New Roman" w:cs="Times New Roman"/>
          <w:sz w:val="24"/>
          <w:szCs w:val="24"/>
        </w:rPr>
        <w:t>. 1. Miernikami efektywności realizacji Programu w danym roku będą informacje dotyczące w szczególności:</w:t>
      </w:r>
    </w:p>
    <w:p w14:paraId="4C1AC43E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liczby ogłoszonych otwartych konkursów ofert;</w:t>
      </w:r>
    </w:p>
    <w:p w14:paraId="39E75883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2) liczby ofert, które wpłynęły do organizacji;</w:t>
      </w:r>
    </w:p>
    <w:p w14:paraId="7B3B793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liczby umów zawartych z organizacjami na realizację zadań publicznych w ramach środków finansowych przekazywanych organizacjom przez samorząd gminy;</w:t>
      </w:r>
    </w:p>
    <w:p w14:paraId="33A56AAD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liczba osób, które są adresatami realizowanych zadań publicznych w podziale na odbiorców bezpośrednich i pośrednich:</w:t>
      </w:r>
    </w:p>
    <w:p w14:paraId="6BFA3DE5" w14:textId="77777777" w:rsidR="00325CE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 xml:space="preserve">5) liczba organizacji pozarządowych podejmowanych po raz pierwszy zadania publiczne w oparciu o dotacje; </w:t>
      </w:r>
    </w:p>
    <w:p w14:paraId="7A256C3B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6) wielkość wkładu własnego organizacji pozarządowych w realizację zadań publicznych.</w:t>
      </w:r>
    </w:p>
    <w:p w14:paraId="08B5FEF6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2. Bieżącym monitoringiem realizacji zadań programu zajmie się Urząd Gminy.</w:t>
      </w:r>
    </w:p>
    <w:p w14:paraId="4902C9A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3. Wójt Gminy przedłoży Radzie Gminy sprawozdanie z realizacji Programu.</w:t>
      </w:r>
    </w:p>
    <w:p w14:paraId="0AFF04E8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9.</w:t>
      </w:r>
    </w:p>
    <w:p w14:paraId="746BE7B5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Sposób tworzenia programu i przebieg konsultacji</w:t>
      </w:r>
    </w:p>
    <w:p w14:paraId="6AA50A21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Pr="001D2CF5">
        <w:rPr>
          <w:rFonts w:ascii="Times New Roman" w:hAnsi="Times New Roman" w:cs="Times New Roman"/>
          <w:sz w:val="24"/>
          <w:szCs w:val="24"/>
        </w:rPr>
        <w:t>. 1. Prace nad przygotowaniem programu zostały zainicjowane i przeprowadzone przez Urząd Gminy Brzozie.</w:t>
      </w:r>
    </w:p>
    <w:p w14:paraId="58828C1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2. Przygotowanie Programu objęło realizacje następujących działań:</w:t>
      </w:r>
    </w:p>
    <w:p w14:paraId="23457B71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1) przygotowanie projektu Programu;</w:t>
      </w:r>
    </w:p>
    <w:p w14:paraId="3B9D6828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2) skierowanie projektu Programu do konsultacji z organizacjami pozarządowymi oraz innymi podmiotami prowadzącymi działalność pożytku publicznego;</w:t>
      </w:r>
    </w:p>
    <w:p w14:paraId="20B192A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3) rozpatrzenie uwag i opinii złożonych przez organizacje pozarządowe podczas konsultacji;</w:t>
      </w:r>
    </w:p>
    <w:p w14:paraId="575425D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4) przedłożenie na Radzie Gminy projektu uchwały;</w:t>
      </w:r>
    </w:p>
    <w:p w14:paraId="523CE879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405A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t>3. Po uchwaleniu przez Radę Gminy Brzozie Programu zostanie on umieszczony na stronie internetowej Gminy Brzozie oraz w Biuletynie Informacji Publicznej Urzędu Gminy Brzozie.</w:t>
      </w:r>
    </w:p>
    <w:p w14:paraId="2F4480BB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Rozdział 10.</w:t>
      </w:r>
    </w:p>
    <w:p w14:paraId="720B5D13" w14:textId="77777777" w:rsidR="00325CE5" w:rsidRPr="00E8012B" w:rsidRDefault="00325CE5" w:rsidP="00325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8FE8542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12B"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Pr="001D2CF5">
        <w:rPr>
          <w:rFonts w:ascii="Times New Roman" w:hAnsi="Times New Roman" w:cs="Times New Roman"/>
          <w:sz w:val="24"/>
          <w:szCs w:val="24"/>
        </w:rPr>
        <w:t>. 1. Zmiany niniejszego Programu wymagają formy przyjętej do jego uchwalenia.</w:t>
      </w:r>
    </w:p>
    <w:p w14:paraId="174B096C" w14:textId="77777777" w:rsidR="00325CE5" w:rsidRPr="001D2CF5" w:rsidRDefault="00325CE5" w:rsidP="00325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CF5">
        <w:rPr>
          <w:rFonts w:ascii="Times New Roman" w:hAnsi="Times New Roman" w:cs="Times New Roman"/>
          <w:sz w:val="24"/>
          <w:szCs w:val="24"/>
        </w:rPr>
        <w:lastRenderedPageBreak/>
        <w:t>2. W sprawach nieuregulowanych w Programie mają zastosowanie obowiązujące przepisy prawa, w tym ustawy o działalności pożytku publicznego i o wolontariacie, ustawy o finansach publicznych, ustawy o samorządzie gminnym oraz Kodeksu Cywilnego.</w:t>
      </w:r>
    </w:p>
    <w:p w14:paraId="0711BEE3" w14:textId="77777777" w:rsidR="00325CE5" w:rsidRDefault="00325CE5"/>
    <w:sectPr w:rsidR="0032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5"/>
    <w:rsid w:val="00224462"/>
    <w:rsid w:val="002E5497"/>
    <w:rsid w:val="00325CE5"/>
    <w:rsid w:val="004E7BB8"/>
    <w:rsid w:val="005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0DE3"/>
  <w15:chartTrackingRefBased/>
  <w15:docId w15:val="{353C9CE0-35DC-4A00-97BD-824BB383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2025</Words>
  <Characters>12156</Characters>
  <Application>Microsoft Office Word</Application>
  <DocSecurity>0</DocSecurity>
  <Lines>101</Lines>
  <Paragraphs>28</Paragraphs>
  <ScaleCrop>false</ScaleCrop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Klaus-Graczyk</dc:creator>
  <cp:keywords/>
  <dc:description/>
  <cp:lastModifiedBy>Agata Klaus-Graczyk</cp:lastModifiedBy>
  <cp:revision>1</cp:revision>
  <dcterms:created xsi:type="dcterms:W3CDTF">2024-12-10T13:08:00Z</dcterms:created>
  <dcterms:modified xsi:type="dcterms:W3CDTF">2024-12-10T13:10:00Z</dcterms:modified>
</cp:coreProperties>
</file>